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80" w:rsidRPr="00395780" w:rsidRDefault="00395780" w:rsidP="00395780">
      <w:pPr>
        <w:spacing w:before="0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b/>
          <w:bCs/>
          <w:sz w:val="28"/>
          <w:szCs w:val="28"/>
        </w:rPr>
        <w:t>Б И З Н Е С — П Л А Н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г. Урюпинск                                                                                      15.01.2016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0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b/>
          <w:bCs/>
          <w:sz w:val="28"/>
          <w:szCs w:val="28"/>
        </w:rPr>
        <w:t>«Справочник»</w:t>
      </w:r>
      <w:proofErr w:type="gramStart"/>
      <w:r w:rsidRPr="00395780">
        <w:rPr>
          <w:rFonts w:ascii="Times New Roman" w:eastAsia="Times New Roman" w:hAnsi="Times New Roman" w:cs="Times New Roman"/>
          <w:b/>
          <w:bCs/>
          <w:sz w:val="28"/>
          <w:szCs w:val="28"/>
        </w:rPr>
        <w:t>  —</w:t>
      </w:r>
      <w:proofErr w:type="gramEnd"/>
      <w:r w:rsidRPr="00395780">
        <w:rPr>
          <w:rFonts w:ascii="Times New Roman" w:eastAsia="Times New Roman" w:hAnsi="Times New Roman" w:cs="Times New Roman"/>
          <w:b/>
          <w:bCs/>
          <w:sz w:val="28"/>
          <w:szCs w:val="28"/>
        </w:rPr>
        <w:t>  Урюпинский справочник предприятий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0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b/>
          <w:bCs/>
          <w:sz w:val="28"/>
          <w:szCs w:val="28"/>
        </w:rPr>
        <w:t>ООО «Справочник»</w:t>
      </w:r>
    </w:p>
    <w:p w:rsidR="00395780" w:rsidRPr="00395780" w:rsidRDefault="00395780" w:rsidP="00395780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Проект создания справочника предприятий рассчитан на предпринимателей всех сфер бизнеса и людей, которые косвенно относятся к </w:t>
      </w:r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предпринимательству(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наемные руководители, посредники, торговые представители и т. п.)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b/>
          <w:bCs/>
          <w:sz w:val="28"/>
          <w:szCs w:val="28"/>
        </w:rPr>
        <w:t>Автор проекта: </w:t>
      </w: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Иванов Иван Иванович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проекта: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  </w:t>
      </w:r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содействие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развитию предпринимательства в городе Урюпинске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  </w:t>
      </w:r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помощь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начинающим предпринимателям, а также предпринимателям со стажем в организации и развитии собственного бизнеса путем информирования и передачи нужных контактов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  </w:t>
      </w:r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получение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прибыли от размещения рекламы в справочнике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проекта: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-  </w:t>
      </w:r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своевременно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опубликовывать изменения в контактных данных предприятий города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  </w:t>
      </w:r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организовывать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обратную связь с аудиторией для передачи информации по особо важным направлениям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  </w:t>
      </w:r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сделать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справочник популярным печатным ресурсом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b/>
          <w:bCs/>
          <w:sz w:val="28"/>
          <w:szCs w:val="28"/>
        </w:rPr>
        <w:t>Стоимость проекта: </w:t>
      </w: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120 тысяч </w:t>
      </w:r>
      <w:proofErr w:type="spell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урюпинских</w:t>
      </w:r>
      <w:proofErr w:type="spell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рублей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b/>
          <w:bCs/>
          <w:sz w:val="28"/>
          <w:szCs w:val="28"/>
        </w:rPr>
        <w:t>Автор и руководитель проекта: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b/>
          <w:bCs/>
          <w:sz w:val="28"/>
          <w:szCs w:val="28"/>
        </w:rPr>
        <w:t>Иванов Иван</w:t>
      </w:r>
      <w:r w:rsidRPr="0039578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предприимчивый молодой человек с опытом работы и предпринимательства в самых разных сферах деятельности. В проекте печатного справочника собраны воедино для последующей реализации все полученные навыки и жизненный опыт автора такие как: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  </w:t>
      </w:r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опыт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работы в журналистике, бухгалтерии, строительстве, торговле и животноводстве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  </w:t>
      </w:r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опыт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предпринимательской деятельности в розничной торговле и оказании услуг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  </w:t>
      </w:r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два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образования в области журналистики и экономики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  </w:t>
      </w:r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дополнительное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образование в области психологии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Место проживания руководителя проекта: г. Урюпинск, ул. </w:t>
      </w:r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Урюпинская, д. 2, кв.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Проект печатного справочника будет организован автором с помощью привлечения дополнительных инвестиций.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Будет создано общество с ограниченной ответственностью «Справочник».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перспективе предусматривается расширение, увеличение объемов работ и создание дополнительных рабочих мест.</w:t>
      </w:r>
      <w:proofErr w:type="gramEnd"/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Сущность проекта: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Основной целью является создание и раскрутка печатного справочника под названием «Справочник» путем привлечения внимания целевой аудитории.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 этого будет производиться ежемесячный выпуск печатного издания справочника тиражом 20 тысяч экземпляров, где в соответствии с тематической рубрикой будет размещаться материал.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Новый выпуск справочника будет выходить каждый месяц.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Первые 3 месяца отводится на раскрутку проекта, после чего начинается активное сотрудничество с рекламодателями и полноценная предпринимательская деятельность.</w:t>
      </w:r>
      <w:proofErr w:type="gramEnd"/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Предполагаемые рубрики справочника:</w:t>
      </w:r>
    </w:p>
    <w:p w:rsidR="00395780" w:rsidRPr="00395780" w:rsidRDefault="00395780" w:rsidP="00395780">
      <w:pPr>
        <w:spacing w:before="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</w:t>
      </w:r>
      <w:proofErr w:type="spellEnd"/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39578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fldChar w:fldCharType="begin"/>
      </w: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instrText xml:space="preserve"> HYPERLINK "http://subsidii.net/%D1%86%D0%B5%D0%BD%D1%82%D1%80-%D0%B7%D0%B0%D0%BD%D1%8F%D1%82%D0%BE%D1%81%D1%82%D0%B8-%D0%BD%D0%B0%D1%81%D0%B5%D0%BB%D0%B5%D0%BD%D0%B8%D1%8F/%D0%BD%D0%BE%D0%B2%D0%BE%D1%81%D1%82%D0%B8.html" </w:instrText>
      </w: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fldChar w:fldCharType="separate"/>
      </w:r>
      <w:r w:rsidRPr="00395780">
        <w:rPr>
          <w:rFonts w:ascii="Times New Roman" w:eastAsia="Times New Roman" w:hAnsi="Times New Roman" w:cs="Times New Roman"/>
          <w:color w:val="2B9CCB"/>
          <w:sz w:val="28"/>
          <w:szCs w:val="28"/>
        </w:rPr>
        <w:t>Новости</w:t>
      </w: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fldChar w:fldCharType="end"/>
      </w:r>
      <w:r w:rsidRPr="0039578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компаний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</w:t>
      </w:r>
      <w:proofErr w:type="spellEnd"/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Компании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категориям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</w:t>
      </w:r>
      <w:proofErr w:type="spellEnd"/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От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редакции</w:t>
      </w:r>
    </w:p>
    <w:p w:rsidR="00395780" w:rsidRPr="00395780" w:rsidRDefault="00395780" w:rsidP="00395780">
      <w:pPr>
        <w:spacing w:before="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</w:t>
      </w:r>
      <w:proofErr w:type="spellEnd"/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39578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fldChar w:fldCharType="begin"/>
      </w: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instrText xml:space="preserve"> HYPERLINK "http://subsidii.net/%D1%86%D0%B5%D0%BD%D1%82%D1%80-%D0%B7%D0%B0%D0%BD%D1%8F%D1%82%D0%BE%D1%81%D1%82%D0%B8-%D0%BD%D0%B0%D1%81%D0%B5%D0%BB%D0%B5%D0%BD%D0%B8%D1%8F/%D1%81%D1%83%D0%B1%D1%81%D0%B8%D0%B4%D0%B8%D0%B8-%D0%BE%D1%82-%D1%86%D0%B5%D0%BD%D1%82%D1%80%D0%B0-%D0%B7%D0%B0%D0%BD%D1%8F%D1%82%D0%BE%D1%81%D1%82%D0%B8/index.php?option=com_contact&amp;view=contact&amp;id=2&amp;Itemid=1112" </w:instrText>
      </w: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fldChar w:fldCharType="separate"/>
      </w:r>
      <w:r w:rsidRPr="00395780">
        <w:rPr>
          <w:rFonts w:ascii="Times New Roman" w:eastAsia="Times New Roman" w:hAnsi="Times New Roman" w:cs="Times New Roman"/>
          <w:color w:val="2B9CCB"/>
          <w:sz w:val="28"/>
          <w:szCs w:val="28"/>
        </w:rPr>
        <w:t>Обратная связь</w:t>
      </w: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fldChar w:fldCharType="end"/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</w:t>
      </w:r>
      <w:proofErr w:type="spellEnd"/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Партнеры</w:t>
      </w:r>
      <w:proofErr w:type="gramEnd"/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</w:t>
      </w:r>
      <w:proofErr w:type="spellEnd"/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Пожелания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аудитории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</w:t>
      </w:r>
      <w:proofErr w:type="spellEnd"/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Платные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объявления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</w:t>
      </w:r>
      <w:proofErr w:type="spellEnd"/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Бесплатные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объявления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Потенциальные рекламодатели: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</w:t>
      </w:r>
      <w:proofErr w:type="spellEnd"/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 компании что-либо продающие или оказывающие услуги для  предпринимателей,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</w:t>
      </w:r>
      <w:proofErr w:type="spellEnd"/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 специалисты-одиночки,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</w:t>
      </w:r>
      <w:proofErr w:type="spellEnd"/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 банки, работающие с предпринимателями,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</w:t>
      </w:r>
      <w:proofErr w:type="spellEnd"/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 центры обучения и поддержки предпринимательства,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</w:t>
      </w:r>
      <w:proofErr w:type="spellEnd"/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 партнеры, ориентированные на данную целевую аудиторию и т. п.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Чем быстрее и качественнее будет раскручиваться справочник, тем больше и дороже будет реклама в нем.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Для этого и нанимается специализированная </w:t>
      </w:r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компания(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типография) по верстке и печати издания.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Цены</w:t>
      </w:r>
      <w:r w:rsidRPr="0039578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рекламу в справочнике рассчитаны из средних показателей относительно более и менее авторитетных ресурсов: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</w:t>
      </w:r>
      <w:proofErr w:type="spellEnd"/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рекламный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баннер на странице — 2000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</w:t>
      </w:r>
      <w:proofErr w:type="spellEnd"/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рекламный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баннер на главной странице — 4000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</w:t>
      </w:r>
      <w:proofErr w:type="spellEnd"/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объявление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— 500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</w:t>
      </w:r>
      <w:proofErr w:type="spellEnd"/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выделенная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информация - 1000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перспективе цены будут меняться в зависимости от общих тенденций рекламной сферы.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Проект подобного масштаба не может не считаться с более авторитетными ресурсами и необоснованно завышать или занижать цены.</w:t>
      </w:r>
      <w:proofErr w:type="gramEnd"/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Производственный план: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Расписание выпуска номеров</w:t>
      </w:r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печатного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справочника: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таблица</w:t>
      </w:r>
      <w:proofErr w:type="gramEnd"/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Расширение объемов тиража, увеличение частоты</w:t>
      </w:r>
      <w:r w:rsidRPr="00395780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history="1">
        <w:r w:rsidRPr="00395780">
          <w:rPr>
            <w:rFonts w:ascii="Times New Roman" w:eastAsia="Times New Roman" w:hAnsi="Times New Roman" w:cs="Times New Roman"/>
            <w:color w:val="2B9CCB"/>
            <w:sz w:val="28"/>
            <w:szCs w:val="28"/>
          </w:rPr>
          <w:t>выход</w:t>
        </w:r>
      </w:hyperlink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 и предоставление дополнительных рабочих мест планируется не ранее 2010 года.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 план: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Руководитель проекта печатного справочника зарегистрирует ООО «Справочник» на упрощенной системе налогообложения (УСН) - «доходы 6%».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Автор проекта будет соучредителем, директором и главным бухгалтером в одном лице.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Все организационные вопросы будут решаться руководителем самостоятельно.</w:t>
      </w:r>
      <w:proofErr w:type="gramEnd"/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Первые рекламные баннеры и объявления будут бесплатными для всех.</w:t>
      </w:r>
      <w:proofErr w:type="gramEnd"/>
    </w:p>
    <w:p w:rsidR="00395780" w:rsidRPr="00395780" w:rsidRDefault="00395780" w:rsidP="00395780">
      <w:pPr>
        <w:spacing w:before="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Отдельно поясню, что инвестиции привлекаются</w:t>
      </w:r>
      <w:r w:rsidRPr="0039578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957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для создания и начала раскрутки</w:t>
      </w:r>
      <w:r w:rsidRPr="0039578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проекта.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 времени это займет 3 месяца.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истечении этого срока</w:t>
      </w:r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справочник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будет существовать самостоятельно, то есть за средства получаемые от рекламодателей.</w:t>
      </w:r>
    </w:p>
    <w:p w:rsidR="00395780" w:rsidRPr="00395780" w:rsidRDefault="00395780" w:rsidP="00395780">
      <w:pPr>
        <w:spacing w:before="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риска:</w:t>
      </w:r>
    </w:p>
    <w:p w:rsidR="00395780" w:rsidRPr="00395780" w:rsidRDefault="00395780" w:rsidP="00395780">
      <w:pPr>
        <w:spacing w:before="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Уже существующие печатные издания нельзя назвать конкурентами этого проекта, так как они подбирают материал о</w:t>
      </w:r>
      <w:r w:rsidRPr="00395780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history="1">
        <w:r w:rsidRPr="00395780">
          <w:rPr>
            <w:rFonts w:ascii="Times New Roman" w:eastAsia="Times New Roman" w:hAnsi="Times New Roman" w:cs="Times New Roman"/>
            <w:color w:val="2B9CCB"/>
            <w:sz w:val="28"/>
            <w:szCs w:val="28"/>
          </w:rPr>
          <w:t>бизнес</w:t>
        </w:r>
      </w:hyperlink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 в целом, не выделяя форм собственности и масштабов предпринимательской деятельности.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Проект печатного справочника создается только для тех, кому нужна контактная информация.</w:t>
      </w:r>
      <w:proofErr w:type="gramEnd"/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Можно провести некоторую аналогию этого проекта с Урюпинским журналом «</w:t>
      </w:r>
      <w:proofErr w:type="spell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Супер-Справочник</w:t>
      </w:r>
      <w:proofErr w:type="spell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», но сходство будет лишь в направлении выбора целевой аудитории.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Внутреннее содержание совсем разное.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 тому же проект печатного справочника территориально охватывает именно город Урюпинск, а журнал «</w:t>
      </w:r>
      <w:proofErr w:type="spell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Супер-Справочник</w:t>
      </w:r>
      <w:proofErr w:type="spell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 - Урюпинскую область.</w:t>
      </w:r>
      <w:proofErr w:type="gramEnd"/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Следует учесть, что для аудитории печатного справочника вся информация в нем содержащаяся будет бесплатной.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 это весомый аргумент в пользу проекта.</w:t>
      </w:r>
      <w:proofErr w:type="gramEnd"/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Финансовый план организации и раскрутки проекта (первые 3 </w:t>
      </w:r>
      <w:proofErr w:type="spellStart"/>
      <w:r w:rsidRPr="00395780">
        <w:rPr>
          <w:rFonts w:ascii="Times New Roman" w:eastAsia="Times New Roman" w:hAnsi="Times New Roman" w:cs="Times New Roman"/>
          <w:b/>
          <w:bCs/>
          <w:sz w:val="28"/>
          <w:szCs w:val="28"/>
        </w:rPr>
        <w:t>мес</w:t>
      </w:r>
      <w:proofErr w:type="spellEnd"/>
      <w:r w:rsidRPr="00395780">
        <w:rPr>
          <w:rFonts w:ascii="Times New Roman" w:eastAsia="Times New Roman" w:hAnsi="Times New Roman" w:cs="Times New Roman"/>
          <w:b/>
          <w:bCs/>
          <w:sz w:val="28"/>
          <w:szCs w:val="28"/>
        </w:rPr>
        <w:t>):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Требуется: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 организации всего вышеуказанного процесса необходимо приобрести: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</w:t>
      </w:r>
      <w:proofErr w:type="spellEnd"/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компьютерный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стол, стул и шкаф — для организации полноценного рабочего места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</w:t>
      </w:r>
      <w:proofErr w:type="spellEnd"/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ноутбук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сумка и мышь — для возможности свободно перемещаться по городу с целью демонстрации потенциальным клиентам  проекта и своих услуг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l</w:t>
      </w:r>
      <w:proofErr w:type="spellEnd"/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МФУ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(многофункциональное устройство) — для копирования, сканирования и распечатывания документов или нужных материалов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</w:t>
      </w:r>
      <w:proofErr w:type="spellEnd"/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флэш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-карта</w:t>
      </w:r>
      <w:proofErr w:type="spell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— для удобства передачи информации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</w:t>
      </w:r>
      <w:proofErr w:type="spellEnd"/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расходные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материалы и </w:t>
      </w:r>
      <w:proofErr w:type="spell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канц</w:t>
      </w:r>
      <w:proofErr w:type="spell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товары — для организации рабочего процесса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 организации всего вышеуказанного процесса необходимо оплатить услуги: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</w:t>
      </w:r>
      <w:proofErr w:type="spellEnd"/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верстка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печать справочника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</w:t>
      </w:r>
      <w:proofErr w:type="spellEnd"/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реклама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справочника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</w:t>
      </w:r>
      <w:proofErr w:type="spellEnd"/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регистрации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ООО «Справочник»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</w:t>
      </w:r>
      <w:proofErr w:type="spellEnd"/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изготовления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печати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</w:t>
      </w:r>
      <w:proofErr w:type="spellEnd"/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открытия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ведения расчетного счете в банке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</w:t>
      </w:r>
      <w:proofErr w:type="spellEnd"/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мобильной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связи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</w:t>
      </w:r>
      <w:proofErr w:type="spellEnd"/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текущие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расходы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доходов и расходов после раскрутки проекта: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0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3957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таблица</w:t>
      </w:r>
      <w:proofErr w:type="gramEnd"/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Ежемесячные расходы: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таблица</w:t>
      </w:r>
      <w:proofErr w:type="gramEnd"/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Ежемесячные доходы: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 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таблица</w:t>
      </w:r>
      <w:proofErr w:type="gramEnd"/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Предусмотрена оплата за наличный и безналичный расчет.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Возможны предоплаты и скидки постоянным клиентам.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Также возможны отсрочки платежей.</w:t>
      </w:r>
      <w:proofErr w:type="gramEnd"/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Самоокупаемость: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окупаемость проекта отводится 9 месяцев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Затраты: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З.с. + З.е. * м = З   , где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З.с.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   -  </w:t>
      </w:r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затраты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создание и рекламу проекта за первые 3 месяца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З.е.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   - </w:t>
      </w:r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последующие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ежемесячные затраты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        - </w:t>
      </w:r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количество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месяцев после раскрутки проекта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        - </w:t>
      </w:r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совокупные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затраты за один год существования проекта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Прибыль: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 * м = В   , где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      - </w:t>
      </w:r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ожидаемая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ежемесячная прибыль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м      - </w:t>
      </w:r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количество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месяцев после раскрутки проекта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      - </w:t>
      </w:r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предполагаемая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выручка за один год существования проекта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b/>
          <w:bCs/>
          <w:sz w:val="28"/>
          <w:szCs w:val="28"/>
        </w:rPr>
        <w:t>Рентабельность: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Расчет рентабельности проекта за</w:t>
      </w:r>
      <w:r w:rsidRPr="0039578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95780">
        <w:rPr>
          <w:rFonts w:ascii="Times New Roman" w:eastAsia="Times New Roman" w:hAnsi="Times New Roman" w:cs="Times New Roman"/>
          <w:b/>
          <w:bCs/>
          <w:sz w:val="28"/>
          <w:szCs w:val="28"/>
        </w:rPr>
        <w:t>полгода</w:t>
      </w:r>
      <w:r w:rsidRPr="0039578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существования: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 =</w:t>
      </w:r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(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 * м) / (З.с. + З.е. * м)   , где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       -   </w:t>
      </w:r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рентабельность</w:t>
      </w:r>
      <w:proofErr w:type="gramEnd"/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       -</w:t>
      </w:r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ожидаемая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ежемесячная прибыль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З.с.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   -  </w:t>
      </w:r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затраты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создание и рекламу проекта за первые 3 месяца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З.е.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   -  </w:t>
      </w:r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последующие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ежемесячные затраты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        - </w:t>
      </w:r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количество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месяцев после раскрутки проекта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Расчет рентабельности проекта за</w:t>
      </w:r>
      <w:r w:rsidRPr="0039578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95780">
        <w:rPr>
          <w:rFonts w:ascii="Times New Roman" w:eastAsia="Times New Roman" w:hAnsi="Times New Roman" w:cs="Times New Roman"/>
          <w:b/>
          <w:bCs/>
          <w:sz w:val="28"/>
          <w:szCs w:val="28"/>
        </w:rPr>
        <w:t>1 год</w:t>
      </w:r>
      <w:r w:rsidRPr="0039578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существования: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 =</w:t>
      </w:r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(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 * м) / (З.с. + З.е. * м)   , где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       -   </w:t>
      </w:r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рентабельность</w:t>
      </w:r>
      <w:proofErr w:type="gramEnd"/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       -</w:t>
      </w:r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ожидаемая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ежемесячная прибыль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З.с.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   -  </w:t>
      </w:r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затраты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создание и рекламу проекта за первые 3 месяца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З.е.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   -  </w:t>
      </w:r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последующие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ежемесячные затраты</w:t>
      </w:r>
    </w:p>
    <w:p w:rsidR="00395780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        - </w:t>
      </w:r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количество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месяцев после раскрутки проекта</w:t>
      </w:r>
    </w:p>
    <w:p w:rsidR="004F2C85" w:rsidRPr="00395780" w:rsidRDefault="00395780" w:rsidP="00395780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Необходимо учесть, что в проект заложено начало получения прибыли после трех месяцев от начала процесса организации.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Денежные поступления могут </w:t>
      </w:r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быть и раньше, соответственно это повысит коэффициент рентабельности и ускорит окупаемость проекта.</w:t>
      </w:r>
      <w:proofErr w:type="gramEnd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957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Такой фактор является стимулом для более качественной работы, а значит и полученный продукт будет более качественным.</w:t>
      </w:r>
      <w:proofErr w:type="gramEnd"/>
    </w:p>
    <w:sectPr w:rsidR="004F2C85" w:rsidRPr="00395780" w:rsidSect="004F2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395780"/>
    <w:rsid w:val="0017125F"/>
    <w:rsid w:val="00192E00"/>
    <w:rsid w:val="00195970"/>
    <w:rsid w:val="00395780"/>
    <w:rsid w:val="004F2C85"/>
    <w:rsid w:val="00870405"/>
    <w:rsid w:val="00D21337"/>
    <w:rsid w:val="00E44CD6"/>
    <w:rsid w:val="00F70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80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9578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9578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395780"/>
    <w:pPr>
      <w:pBdr>
        <w:top w:val="single" w:sz="6" w:space="2" w:color="5B9BD5" w:themeColor="accent1"/>
        <w:left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780"/>
    <w:pPr>
      <w:pBdr>
        <w:top w:val="dotted" w:sz="6" w:space="2" w:color="5B9BD5" w:themeColor="accent1"/>
        <w:left w:val="dotted" w:sz="6" w:space="2" w:color="5B9BD5" w:themeColor="accent1"/>
      </w:pBdr>
      <w:spacing w:before="300" w:after="0"/>
      <w:outlineLvl w:val="3"/>
    </w:pPr>
    <w:rPr>
      <w:caps/>
      <w:color w:val="2E74B5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780"/>
    <w:pPr>
      <w:pBdr>
        <w:bottom w:val="single" w:sz="6" w:space="1" w:color="5B9BD5" w:themeColor="accent1"/>
      </w:pBdr>
      <w:spacing w:before="300" w:after="0"/>
      <w:outlineLvl w:val="4"/>
    </w:pPr>
    <w:rPr>
      <w:caps/>
      <w:color w:val="2E74B5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780"/>
    <w:pPr>
      <w:pBdr>
        <w:bottom w:val="dotted" w:sz="6" w:space="1" w:color="5B9BD5" w:themeColor="accent1"/>
      </w:pBdr>
      <w:spacing w:before="300" w:after="0"/>
      <w:outlineLvl w:val="5"/>
    </w:pPr>
    <w:rPr>
      <w:caps/>
      <w:color w:val="2E74B5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780"/>
    <w:pPr>
      <w:spacing w:before="300" w:after="0"/>
      <w:outlineLvl w:val="6"/>
    </w:pPr>
    <w:rPr>
      <w:caps/>
      <w:color w:val="2E74B5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78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78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780"/>
    <w:rPr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rsid w:val="00395780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395780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95780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95780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95780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95780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9578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9578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95780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95780"/>
    <w:pPr>
      <w:spacing w:before="720"/>
    </w:pPr>
    <w:rPr>
      <w:caps/>
      <w:color w:val="5B9BD5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95780"/>
    <w:rPr>
      <w:caps/>
      <w:color w:val="5B9BD5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9578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9578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95780"/>
    <w:rPr>
      <w:b/>
      <w:bCs/>
    </w:rPr>
  </w:style>
  <w:style w:type="character" w:styleId="a9">
    <w:name w:val="Emphasis"/>
    <w:uiPriority w:val="20"/>
    <w:qFormat/>
    <w:rsid w:val="00395780"/>
    <w:rPr>
      <w:caps/>
      <w:color w:val="1F4D78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95780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95780"/>
    <w:rPr>
      <w:sz w:val="20"/>
      <w:szCs w:val="20"/>
    </w:rPr>
  </w:style>
  <w:style w:type="paragraph" w:styleId="ac">
    <w:name w:val="List Paragraph"/>
    <w:basedOn w:val="a"/>
    <w:uiPriority w:val="34"/>
    <w:qFormat/>
    <w:rsid w:val="003957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578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9578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95780"/>
    <w:pPr>
      <w:pBdr>
        <w:top w:val="single" w:sz="4" w:space="10" w:color="5B9BD5" w:themeColor="accent1"/>
        <w:left w:val="single" w:sz="4" w:space="10" w:color="5B9BD5" w:themeColor="accent1"/>
      </w:pBdr>
      <w:spacing w:after="0"/>
      <w:ind w:left="1296" w:right="1152"/>
      <w:jc w:val="both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95780"/>
    <w:rPr>
      <w:i/>
      <w:iCs/>
      <w:color w:val="5B9BD5" w:themeColor="accent1"/>
      <w:sz w:val="20"/>
      <w:szCs w:val="20"/>
    </w:rPr>
  </w:style>
  <w:style w:type="character" w:styleId="af">
    <w:name w:val="Subtle Emphasis"/>
    <w:uiPriority w:val="19"/>
    <w:qFormat/>
    <w:rsid w:val="00395780"/>
    <w:rPr>
      <w:i/>
      <w:iCs/>
      <w:color w:val="1F4D78" w:themeColor="accent1" w:themeShade="7F"/>
    </w:rPr>
  </w:style>
  <w:style w:type="character" w:styleId="af0">
    <w:name w:val="Intense Emphasis"/>
    <w:uiPriority w:val="21"/>
    <w:qFormat/>
    <w:rsid w:val="00395780"/>
    <w:rPr>
      <w:b/>
      <w:bCs/>
      <w:caps/>
      <w:color w:val="1F4D78" w:themeColor="accent1" w:themeShade="7F"/>
      <w:spacing w:val="10"/>
    </w:rPr>
  </w:style>
  <w:style w:type="character" w:styleId="af1">
    <w:name w:val="Subtle Reference"/>
    <w:uiPriority w:val="31"/>
    <w:qFormat/>
    <w:rsid w:val="00395780"/>
    <w:rPr>
      <w:b/>
      <w:bCs/>
      <w:color w:val="5B9BD5" w:themeColor="accent1"/>
    </w:rPr>
  </w:style>
  <w:style w:type="character" w:styleId="af2">
    <w:name w:val="Intense Reference"/>
    <w:uiPriority w:val="32"/>
    <w:qFormat/>
    <w:rsid w:val="00395780"/>
    <w:rPr>
      <w:b/>
      <w:bCs/>
      <w:i/>
      <w:iCs/>
      <w:caps/>
      <w:color w:val="5B9BD5" w:themeColor="accent1"/>
    </w:rPr>
  </w:style>
  <w:style w:type="character" w:styleId="af3">
    <w:name w:val="Book Title"/>
    <w:uiPriority w:val="33"/>
    <w:qFormat/>
    <w:rsid w:val="0039578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95780"/>
    <w:pPr>
      <w:outlineLvl w:val="9"/>
    </w:pPr>
  </w:style>
  <w:style w:type="paragraph" w:styleId="af5">
    <w:name w:val="Normal (Web)"/>
    <w:basedOn w:val="a"/>
    <w:uiPriority w:val="99"/>
    <w:semiHidden/>
    <w:unhideWhenUsed/>
    <w:rsid w:val="0039578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5780"/>
  </w:style>
  <w:style w:type="character" w:styleId="af6">
    <w:name w:val="Hyperlink"/>
    <w:basedOn w:val="a0"/>
    <w:uiPriority w:val="99"/>
    <w:semiHidden/>
    <w:unhideWhenUsed/>
    <w:rsid w:val="003957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5251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ubsidii.net/%D1%81%D1%83%D0%B1%D1%81%D0%B8%D0%B4%D0%B8%D0%B8-%D0%BD%D0%B0-%D1%80%D0%B0%D0%B7%D0%B2%D0%B8%D1%82%D0%B8%D0%B5-%D0%B1%D0%B8%D0%B7%D0%BD%D0%B5%D1%81%D0%B0.html" TargetMode="External"/><Relationship Id="rId4" Type="http://schemas.openxmlformats.org/officeDocument/2006/relationships/hyperlink" Target="http://subsidii.net/%D1%86%D0%B5%D0%BD%D1%82%D1%80-%D0%B7%D0%B0%D0%BD%D1%8F%D1%82%D0%BE%D1%81%D1%82%D0%B8-%D0%BD%D0%B0%D1%81%D0%B5%D0%BB%D0%B5%D0%BD%D0%B8%D1%8F/%D1%81%D1%83%D0%B1%D1%81%D0%B8%D0%B4%D0%B8%D0%B8-%D0%BE%D1%82-%D1%86%D0%B5%D0%BD%D1%82%D1%80%D0%B0-%D0%B7%D0%B0%D0%BD%D1%8F%D1%82%D0%BE%D1%81%D1%82%D0%B8/%D0%BF%D1%80%D0%B8%D0%BC%D0%B5%D1%80-%D0%B1%D0%B8%D0%B7%D0%BD%D0%B5%D1%81-%D0%BF%D0%BB%D0%B0%D0%BD%D0%B0-%D0%B4%D0%BB%D1%8F-%D0%BF%D1%80%D0%B5%D0%B4%D0%BE%D1%81%D1%82%D0%B0%D0%B2%D0%BB%D0%B5%D0%BD%D0%B8%D1%8F-%D0%B2-%D1%86%D0%B5%D0%BD%D1%82%D1%80-%D0%B7%D0%B0%D0%BD%D1%8F%D1%82%D0%BE%D1%81%D1%82%D0%B8-%D1%86%D0%B7%D0%B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1430</Words>
  <Characters>8153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2016-09-28T03:53:00Z</dcterms:created>
  <dcterms:modified xsi:type="dcterms:W3CDTF">2016-09-28T03:54:00Z</dcterms:modified>
</cp:coreProperties>
</file>